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C6" w:rsidRPr="000B510B" w:rsidRDefault="004F0075" w:rsidP="000B5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10B">
        <w:rPr>
          <w:rFonts w:ascii="Times New Roman" w:hAnsi="Times New Roman" w:cs="Times New Roman"/>
          <w:sz w:val="28"/>
          <w:szCs w:val="28"/>
        </w:rPr>
        <w:t>График работы на платформе РЭШ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15"/>
        <w:gridCol w:w="2447"/>
        <w:gridCol w:w="2800"/>
      </w:tblGrid>
      <w:tr w:rsidR="004F0075" w:rsidRPr="000B510B" w:rsidTr="000B510B">
        <w:tc>
          <w:tcPr>
            <w:tcW w:w="1809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515" w:type="dxa"/>
          </w:tcPr>
          <w:p w:rsidR="004F0075" w:rsidRPr="000B510B" w:rsidRDefault="004F0075" w:rsidP="0017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4F0075" w:rsidRPr="000B510B" w:rsidRDefault="004F0075" w:rsidP="0017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  полугодие</w:t>
            </w:r>
          </w:p>
        </w:tc>
        <w:tc>
          <w:tcPr>
            <w:tcW w:w="2447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F0075" w:rsidRPr="000B510B" w:rsidTr="000B510B">
        <w:tc>
          <w:tcPr>
            <w:tcW w:w="1809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17-21.10</w:t>
            </w:r>
          </w:p>
        </w:tc>
        <w:tc>
          <w:tcPr>
            <w:tcW w:w="2515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16-20.01</w:t>
            </w:r>
          </w:p>
          <w:p w:rsidR="00375D9F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20-24.03</w:t>
            </w:r>
          </w:p>
        </w:tc>
        <w:tc>
          <w:tcPr>
            <w:tcW w:w="2447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00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Кабушева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Сарбашева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4F0075" w:rsidRPr="000B510B" w:rsidTr="000B510B">
        <w:tc>
          <w:tcPr>
            <w:tcW w:w="1809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24-28.10</w:t>
            </w:r>
          </w:p>
        </w:tc>
        <w:tc>
          <w:tcPr>
            <w:tcW w:w="2515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23-27.01</w:t>
            </w:r>
          </w:p>
          <w:p w:rsidR="00375D9F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3-7.04</w:t>
            </w:r>
          </w:p>
        </w:tc>
        <w:tc>
          <w:tcPr>
            <w:tcW w:w="2447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800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Талипова Е.Р.</w:t>
            </w:r>
          </w:p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F0075" w:rsidRPr="000B510B" w:rsidTr="000B510B">
        <w:tc>
          <w:tcPr>
            <w:tcW w:w="1809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7-11.11</w:t>
            </w:r>
          </w:p>
        </w:tc>
        <w:tc>
          <w:tcPr>
            <w:tcW w:w="2515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30.01-3.02</w:t>
            </w:r>
          </w:p>
          <w:p w:rsidR="00375D9F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15-19.05</w:t>
            </w:r>
          </w:p>
        </w:tc>
        <w:tc>
          <w:tcPr>
            <w:tcW w:w="2447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00" w:type="dxa"/>
          </w:tcPr>
          <w:p w:rsidR="004F0075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Л.У.</w:t>
            </w:r>
          </w:p>
          <w:p w:rsidR="00375D9F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4F0075" w:rsidRPr="000B510B" w:rsidTr="000B510B">
        <w:tc>
          <w:tcPr>
            <w:tcW w:w="1809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14-18.11</w:t>
            </w:r>
          </w:p>
        </w:tc>
        <w:tc>
          <w:tcPr>
            <w:tcW w:w="2515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6-10.02</w:t>
            </w:r>
          </w:p>
          <w:p w:rsidR="00375D9F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17-21.04</w:t>
            </w:r>
          </w:p>
        </w:tc>
        <w:tc>
          <w:tcPr>
            <w:tcW w:w="2447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800" w:type="dxa"/>
          </w:tcPr>
          <w:p w:rsidR="004F0075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Насыртдинова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  <w:p w:rsidR="00375D9F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4F0075" w:rsidRPr="000B510B" w:rsidTr="000B510B">
        <w:tc>
          <w:tcPr>
            <w:tcW w:w="1809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21-25.11</w:t>
            </w:r>
          </w:p>
        </w:tc>
        <w:tc>
          <w:tcPr>
            <w:tcW w:w="2515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13-17.02</w:t>
            </w:r>
          </w:p>
          <w:p w:rsidR="00375D9F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24-28.04</w:t>
            </w:r>
          </w:p>
        </w:tc>
        <w:tc>
          <w:tcPr>
            <w:tcW w:w="2447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00" w:type="dxa"/>
          </w:tcPr>
          <w:p w:rsidR="004F0075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Васюткина С.Е.</w:t>
            </w:r>
          </w:p>
          <w:p w:rsidR="00375D9F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Кудрякова Э.Р.</w:t>
            </w:r>
          </w:p>
        </w:tc>
      </w:tr>
      <w:tr w:rsidR="004F0075" w:rsidRPr="000B510B" w:rsidTr="000B510B">
        <w:tc>
          <w:tcPr>
            <w:tcW w:w="1809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28.11-2.12</w:t>
            </w:r>
          </w:p>
        </w:tc>
        <w:tc>
          <w:tcPr>
            <w:tcW w:w="2515" w:type="dxa"/>
          </w:tcPr>
          <w:p w:rsidR="00375D9F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20-24.02</w:t>
            </w:r>
          </w:p>
          <w:p w:rsidR="004F0075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2-5.05</w:t>
            </w:r>
          </w:p>
        </w:tc>
        <w:tc>
          <w:tcPr>
            <w:tcW w:w="2447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800" w:type="dxa"/>
          </w:tcPr>
          <w:p w:rsidR="004F0075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Дунаева С.Ф.</w:t>
            </w:r>
          </w:p>
          <w:p w:rsidR="00375D9F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Андреева О.Р.</w:t>
            </w:r>
          </w:p>
        </w:tc>
      </w:tr>
      <w:tr w:rsidR="004F0075" w:rsidRPr="000B510B" w:rsidTr="000B510B">
        <w:tc>
          <w:tcPr>
            <w:tcW w:w="1809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5-9.12</w:t>
            </w:r>
          </w:p>
        </w:tc>
        <w:tc>
          <w:tcPr>
            <w:tcW w:w="2515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27.02-3.03</w:t>
            </w:r>
          </w:p>
          <w:p w:rsidR="00375D9F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8-12.05</w:t>
            </w:r>
          </w:p>
        </w:tc>
        <w:tc>
          <w:tcPr>
            <w:tcW w:w="2447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800" w:type="dxa"/>
          </w:tcPr>
          <w:p w:rsidR="004F0075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Мозжерина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75D9F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Мутигуллина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4F0075" w:rsidRPr="000B510B" w:rsidTr="000B510B">
        <w:tc>
          <w:tcPr>
            <w:tcW w:w="1809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13-16.12</w:t>
            </w:r>
          </w:p>
        </w:tc>
        <w:tc>
          <w:tcPr>
            <w:tcW w:w="2515" w:type="dxa"/>
          </w:tcPr>
          <w:p w:rsidR="004F0075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6-10.03</w:t>
            </w:r>
          </w:p>
          <w:p w:rsidR="00375D9F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10-14.04</w:t>
            </w:r>
          </w:p>
        </w:tc>
        <w:tc>
          <w:tcPr>
            <w:tcW w:w="2447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00" w:type="dxa"/>
          </w:tcPr>
          <w:p w:rsidR="004F0075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375D9F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Хабибуллина Р.Р.</w:t>
            </w:r>
          </w:p>
        </w:tc>
      </w:tr>
      <w:tr w:rsidR="004F0075" w:rsidRPr="000B510B" w:rsidTr="000B510B">
        <w:tc>
          <w:tcPr>
            <w:tcW w:w="1809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19-23.12</w:t>
            </w:r>
          </w:p>
        </w:tc>
        <w:tc>
          <w:tcPr>
            <w:tcW w:w="2515" w:type="dxa"/>
          </w:tcPr>
          <w:p w:rsidR="004F0075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13-17.03</w:t>
            </w:r>
          </w:p>
          <w:p w:rsidR="00375D9F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4F0075" w:rsidRPr="000B510B" w:rsidRDefault="004F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00" w:type="dxa"/>
          </w:tcPr>
          <w:p w:rsidR="004F0075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Аитова А.Д.</w:t>
            </w:r>
          </w:p>
          <w:p w:rsidR="00375D9F" w:rsidRPr="000B510B" w:rsidRDefault="0037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Миногина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4F0075" w:rsidRPr="000B510B" w:rsidRDefault="004F0075">
      <w:pPr>
        <w:rPr>
          <w:rFonts w:ascii="Times New Roman" w:hAnsi="Times New Roman" w:cs="Times New Roman"/>
          <w:sz w:val="28"/>
          <w:szCs w:val="28"/>
        </w:rPr>
      </w:pPr>
    </w:p>
    <w:sectPr w:rsidR="004F0075" w:rsidRPr="000B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75"/>
    <w:rsid w:val="000B510B"/>
    <w:rsid w:val="00375D9F"/>
    <w:rsid w:val="003D5AE1"/>
    <w:rsid w:val="004F0075"/>
    <w:rsid w:val="00890EC6"/>
    <w:rsid w:val="00E7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2022-10-13T05:55:00Z</dcterms:created>
  <dcterms:modified xsi:type="dcterms:W3CDTF">2022-10-13T06:16:00Z</dcterms:modified>
</cp:coreProperties>
</file>